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4400" w14:textId="547B33A2" w:rsidR="001B07B7" w:rsidRPr="001B07B7" w:rsidRDefault="001B07B7" w:rsidP="00484942">
      <w:pPr>
        <w:rPr>
          <w:rFonts w:ascii="Arial" w:hAnsi="Arial" w:cs="Arial"/>
          <w:b/>
        </w:rPr>
      </w:pPr>
      <w:r w:rsidRPr="001B07B7">
        <w:rPr>
          <w:rFonts w:ascii="Arial" w:hAnsi="Arial" w:cs="Arial"/>
          <w:b/>
        </w:rPr>
        <w:t xml:space="preserve">(Page </w:t>
      </w:r>
      <w:r w:rsidR="00985ECA">
        <w:rPr>
          <w:rFonts w:ascii="Arial" w:hAnsi="Arial" w:cs="Arial"/>
          <w:b/>
        </w:rPr>
        <w:t>1</w:t>
      </w:r>
      <w:r w:rsidRPr="001B07B7">
        <w:rPr>
          <w:rFonts w:ascii="Arial" w:hAnsi="Arial" w:cs="Arial"/>
          <w:b/>
        </w:rPr>
        <w:t xml:space="preserve"> – </w:t>
      </w:r>
      <w:r w:rsidR="00985ECA">
        <w:rPr>
          <w:rFonts w:ascii="Arial" w:hAnsi="Arial" w:cs="Arial"/>
          <w:b/>
        </w:rPr>
        <w:t>2</w:t>
      </w:r>
      <w:r w:rsidRPr="001B07B7">
        <w:rPr>
          <w:rFonts w:ascii="Arial" w:hAnsi="Arial" w:cs="Arial"/>
          <w:b/>
        </w:rPr>
        <w:t xml:space="preserve"> is in German language)</w:t>
      </w:r>
    </w:p>
    <w:p w14:paraId="4B5237F7" w14:textId="2064A334" w:rsidR="001B07B7" w:rsidRPr="001B07B7" w:rsidRDefault="001B07B7" w:rsidP="00484942">
      <w:pPr>
        <w:rPr>
          <w:rFonts w:ascii="Arial" w:hAnsi="Arial" w:cs="Arial"/>
          <w:b/>
        </w:rPr>
      </w:pPr>
      <w:r w:rsidRPr="001B07B7">
        <w:rPr>
          <w:rFonts w:ascii="Arial" w:hAnsi="Arial" w:cs="Arial"/>
          <w:b/>
        </w:rPr>
        <w:t xml:space="preserve">(Page </w:t>
      </w:r>
      <w:r w:rsidR="00985ECA">
        <w:rPr>
          <w:rFonts w:ascii="Arial" w:hAnsi="Arial" w:cs="Arial"/>
          <w:b/>
        </w:rPr>
        <w:t>3</w:t>
      </w:r>
      <w:r w:rsidRPr="001B07B7">
        <w:rPr>
          <w:rFonts w:ascii="Arial" w:hAnsi="Arial" w:cs="Arial"/>
          <w:b/>
        </w:rPr>
        <w:t xml:space="preserve"> – </w:t>
      </w:r>
      <w:r w:rsidR="00985ECA">
        <w:rPr>
          <w:rFonts w:ascii="Arial" w:hAnsi="Arial" w:cs="Arial"/>
          <w:b/>
        </w:rPr>
        <w:t>4</w:t>
      </w:r>
      <w:r w:rsidRPr="001B07B7">
        <w:rPr>
          <w:rFonts w:ascii="Arial" w:hAnsi="Arial" w:cs="Arial"/>
          <w:b/>
        </w:rPr>
        <w:t xml:space="preserve"> is in English language, the same)</w:t>
      </w:r>
    </w:p>
    <w:p w14:paraId="14622B1C" w14:textId="560B9844" w:rsidR="001B07B7" w:rsidRPr="001B07B7" w:rsidRDefault="001B07B7" w:rsidP="00484942">
      <w:pPr>
        <w:rPr>
          <w:rFonts w:ascii="Arial" w:hAnsi="Arial" w:cs="Arial"/>
          <w:b/>
        </w:rPr>
      </w:pPr>
      <w:r>
        <w:rPr>
          <w:rFonts w:ascii="Arial" w:hAnsi="Arial" w:cs="Arial"/>
          <w:b/>
        </w:rPr>
        <w:t xml:space="preserve">(Page </w:t>
      </w:r>
      <w:r w:rsidR="00985ECA">
        <w:rPr>
          <w:rFonts w:ascii="Arial" w:hAnsi="Arial" w:cs="Arial"/>
          <w:b/>
        </w:rPr>
        <w:t>5</w:t>
      </w:r>
      <w:bookmarkStart w:id="0" w:name="_GoBack"/>
      <w:bookmarkEnd w:id="0"/>
      <w:r>
        <w:rPr>
          <w:rFonts w:ascii="Arial" w:hAnsi="Arial" w:cs="Arial"/>
          <w:b/>
        </w:rPr>
        <w:t xml:space="preserve"> is English Text for buy the </w:t>
      </w:r>
      <w:r w:rsidRPr="001B07B7">
        <w:rPr>
          <w:rFonts w:ascii="Arial" w:hAnsi="Arial" w:cs="Arial"/>
          <w:b/>
        </w:rPr>
        <w:t>hemp oil</w:t>
      </w:r>
      <w:r>
        <w:rPr>
          <w:rFonts w:ascii="Arial" w:hAnsi="Arial" w:cs="Arial"/>
          <w:b/>
        </w:rPr>
        <w:t>)</w:t>
      </w:r>
    </w:p>
    <w:p w14:paraId="7AE91220" w14:textId="77777777" w:rsidR="001B07B7" w:rsidRPr="001B07B7" w:rsidRDefault="001B07B7" w:rsidP="001B07B7">
      <w:pPr>
        <w:rPr>
          <w:rFonts w:ascii="Arial" w:hAnsi="Arial" w:cs="Arial"/>
          <w:b/>
          <w:color w:val="FF0000"/>
        </w:rPr>
      </w:pPr>
      <w:r w:rsidRPr="001B07B7">
        <w:rPr>
          <w:rFonts w:ascii="Arial" w:hAnsi="Arial" w:cs="Arial"/>
          <w:b/>
          <w:color w:val="FF0000"/>
        </w:rPr>
        <w:t>(This i one Natural Remedies. It leads to a dramatic improvement in Parkinson.)</w:t>
      </w:r>
    </w:p>
    <w:p w14:paraId="6FD1D040" w14:textId="6A1A8A1A" w:rsidR="00134C45" w:rsidRPr="001B07B7" w:rsidRDefault="00134C45">
      <w:pPr>
        <w:rPr>
          <w:rFonts w:ascii="Arial" w:eastAsia="Times New Roman" w:hAnsi="Arial" w:cs="Arial"/>
          <w:b/>
          <w:bCs/>
          <w:color w:val="000000"/>
          <w:sz w:val="23"/>
          <w:szCs w:val="23"/>
          <w:lang w:eastAsia="de-CH"/>
        </w:rPr>
      </w:pPr>
      <w:r w:rsidRPr="001B07B7">
        <w:rPr>
          <w:rFonts w:ascii="Arial" w:hAnsi="Arial" w:cs="Arial"/>
          <w:noProof/>
        </w:rPr>
        <w:drawing>
          <wp:inline distT="0" distB="0" distL="0" distR="0" wp14:anchorId="1E718D19" wp14:editId="053EA7F7">
            <wp:extent cx="5760720" cy="7918154"/>
            <wp:effectExtent l="0" t="0" r="0" b="6985"/>
            <wp:docPr id="1" name="Grafik 1" descr="Hanf he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f hei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918154"/>
                    </a:xfrm>
                    <a:prstGeom prst="rect">
                      <a:avLst/>
                    </a:prstGeom>
                    <a:noFill/>
                    <a:ln>
                      <a:noFill/>
                    </a:ln>
                  </pic:spPr>
                </pic:pic>
              </a:graphicData>
            </a:graphic>
          </wp:inline>
        </w:drawing>
      </w:r>
      <w:r w:rsidRPr="001B07B7">
        <w:rPr>
          <w:rFonts w:ascii="Arial" w:eastAsia="Times New Roman" w:hAnsi="Arial" w:cs="Arial"/>
          <w:b/>
          <w:bCs/>
          <w:color w:val="000000"/>
          <w:sz w:val="23"/>
          <w:szCs w:val="23"/>
          <w:lang w:eastAsia="de-CH"/>
        </w:rPr>
        <w:br w:type="page"/>
      </w:r>
    </w:p>
    <w:p w14:paraId="5F2F29C6" w14:textId="48FB28EE" w:rsidR="00134C45" w:rsidRPr="001B07B7" w:rsidRDefault="001B07B7" w:rsidP="00134C45">
      <w:pPr>
        <w:spacing w:after="0" w:line="240" w:lineRule="auto"/>
        <w:rPr>
          <w:rFonts w:ascii="Arial" w:eastAsia="Times New Roman" w:hAnsi="Arial" w:cs="Arial"/>
          <w:b/>
          <w:bCs/>
          <w:i/>
          <w:color w:val="000000"/>
          <w:sz w:val="23"/>
          <w:szCs w:val="23"/>
          <w:lang w:eastAsia="de-CH"/>
        </w:rPr>
      </w:pPr>
      <w:r w:rsidRPr="001B07B7">
        <w:rPr>
          <w:rFonts w:ascii="Arial" w:eastAsia="Times New Roman" w:hAnsi="Arial" w:cs="Arial"/>
          <w:b/>
          <w:bCs/>
          <w:i/>
          <w:color w:val="000000"/>
          <w:sz w:val="23"/>
          <w:szCs w:val="23"/>
          <w:lang w:eastAsia="de-CH"/>
        </w:rPr>
        <w:lastRenderedPageBreak/>
        <w:t>Buchrücken Text (Also Buchrückseite Text)</w:t>
      </w:r>
      <w:r w:rsidR="008F1575" w:rsidRPr="001B07B7">
        <w:rPr>
          <w:rFonts w:ascii="Arial" w:eastAsia="Times New Roman" w:hAnsi="Arial" w:cs="Arial"/>
          <w:b/>
          <w:bCs/>
          <w:i/>
          <w:color w:val="000000"/>
          <w:sz w:val="23"/>
          <w:szCs w:val="23"/>
          <w:lang w:eastAsia="de-CH"/>
        </w:rPr>
        <w:t>:</w:t>
      </w:r>
    </w:p>
    <w:p w14:paraId="2F627AF4" w14:textId="77777777" w:rsidR="008F1575" w:rsidRPr="001B07B7" w:rsidRDefault="008F1575" w:rsidP="00134C45">
      <w:pPr>
        <w:spacing w:after="0" w:line="240" w:lineRule="auto"/>
        <w:rPr>
          <w:rFonts w:ascii="Arial" w:eastAsia="Times New Roman" w:hAnsi="Arial" w:cs="Arial"/>
          <w:b/>
          <w:bCs/>
          <w:i/>
          <w:color w:val="000000"/>
          <w:sz w:val="23"/>
          <w:szCs w:val="23"/>
          <w:lang w:eastAsia="de-CH"/>
        </w:rPr>
      </w:pPr>
    </w:p>
    <w:p w14:paraId="7013BD4D" w14:textId="77777777" w:rsidR="00134C45" w:rsidRPr="001B07B7" w:rsidRDefault="00134C45" w:rsidP="00484942">
      <w:pPr>
        <w:spacing w:after="0" w:line="240" w:lineRule="auto"/>
        <w:rPr>
          <w:rFonts w:ascii="Arial" w:eastAsia="Times New Roman" w:hAnsi="Arial" w:cs="Arial"/>
          <w:b/>
          <w:bCs/>
          <w:color w:val="000000"/>
          <w:sz w:val="23"/>
          <w:szCs w:val="23"/>
          <w:lang w:eastAsia="de-CH"/>
        </w:rPr>
      </w:pPr>
    </w:p>
    <w:p w14:paraId="40522AEF" w14:textId="77777777" w:rsidR="00484942" w:rsidRPr="001B07B7" w:rsidRDefault="00484942" w:rsidP="00484942">
      <w:pPr>
        <w:spacing w:after="0" w:line="240" w:lineRule="auto"/>
        <w:rPr>
          <w:rFonts w:ascii="Arial" w:eastAsia="Times New Roman" w:hAnsi="Arial" w:cs="Arial"/>
          <w:color w:val="000000"/>
          <w:sz w:val="23"/>
          <w:szCs w:val="23"/>
          <w:lang w:eastAsia="de-CH"/>
        </w:rPr>
      </w:pPr>
      <w:r w:rsidRPr="001B07B7">
        <w:rPr>
          <w:rFonts w:ascii="Arial" w:eastAsia="Times New Roman" w:hAnsi="Arial" w:cs="Arial"/>
          <w:b/>
          <w:bCs/>
          <w:color w:val="000000"/>
          <w:sz w:val="23"/>
          <w:szCs w:val="23"/>
          <w:lang w:eastAsia="de-CH"/>
        </w:rPr>
        <w:t>Die Wiederentdeckung einer uralten Volksmedizin</w:t>
      </w:r>
      <w:r w:rsidRPr="001B07B7">
        <w:rPr>
          <w:rFonts w:ascii="Arial" w:eastAsia="Times New Roman" w:hAnsi="Arial" w:cs="Arial"/>
          <w:b/>
          <w:bCs/>
          <w:color w:val="000000"/>
          <w:sz w:val="23"/>
          <w:szCs w:val="23"/>
          <w:lang w:eastAsia="de-CH"/>
        </w:rPr>
        <w:br/>
      </w:r>
      <w:r w:rsidRPr="001B07B7">
        <w:rPr>
          <w:rFonts w:ascii="Arial" w:eastAsia="Times New Roman" w:hAnsi="Arial" w:cs="Arial"/>
          <w:b/>
          <w:bCs/>
          <w:color w:val="000000"/>
          <w:sz w:val="23"/>
          <w:szCs w:val="23"/>
          <w:lang w:eastAsia="de-CH"/>
        </w:rPr>
        <w:br/>
      </w:r>
      <w:r w:rsidRPr="001B07B7">
        <w:rPr>
          <w:rFonts w:ascii="Arial" w:eastAsia="Times New Roman" w:hAnsi="Arial" w:cs="Arial"/>
          <w:i/>
          <w:iCs/>
          <w:color w:val="000000"/>
          <w:sz w:val="23"/>
          <w:szCs w:val="23"/>
          <w:lang w:eastAsia="de-CH"/>
        </w:rPr>
        <w:t>Hanf heilt</w:t>
      </w:r>
      <w:r w:rsidRPr="001B07B7">
        <w:rPr>
          <w:rFonts w:ascii="Arial" w:eastAsia="Times New Roman" w:hAnsi="Arial" w:cs="Arial"/>
          <w:color w:val="000000"/>
          <w:sz w:val="23"/>
          <w:szCs w:val="23"/>
          <w:lang w:eastAsia="de-CH"/>
        </w:rPr>
        <w:t> ist weltweit das erste Buch, das ausführlich anhand von 45 Fallstudien die therapeutische Wirksamkeit von Hanföl bei diversen Problemen und Krankheitsbildern dokumentiert. Anders als Rick Simpson, dessen Videodokumentation </w:t>
      </w:r>
      <w:r w:rsidRPr="001B07B7">
        <w:rPr>
          <w:rFonts w:ascii="Arial" w:eastAsia="Times New Roman" w:hAnsi="Arial" w:cs="Arial"/>
          <w:i/>
          <w:iCs/>
          <w:color w:val="000000"/>
          <w:sz w:val="23"/>
          <w:szCs w:val="23"/>
          <w:lang w:eastAsia="de-CH"/>
        </w:rPr>
        <w:t>Run from the Cure</w:t>
      </w:r>
      <w:r w:rsidRPr="001B07B7">
        <w:rPr>
          <w:rFonts w:ascii="Arial" w:eastAsia="Times New Roman" w:hAnsi="Arial" w:cs="Arial"/>
          <w:color w:val="000000"/>
          <w:sz w:val="23"/>
          <w:szCs w:val="23"/>
          <w:lang w:eastAsia="de-CH"/>
        </w:rPr>
        <w:t xml:space="preserve"> die Wirksamkeit von Hanföl vor allem bei Krebs belegt, hat Wernard Bruining mit seiner Arbeit gezeigt, dass der Einsatz von </w:t>
      </w:r>
      <w:r w:rsidRPr="001B07B7">
        <w:rPr>
          <w:rFonts w:ascii="Arial" w:eastAsia="Times New Roman" w:hAnsi="Arial" w:cs="Arial"/>
          <w:b/>
          <w:color w:val="000000"/>
          <w:sz w:val="23"/>
          <w:szCs w:val="23"/>
          <w:lang w:eastAsia="de-CH"/>
        </w:rPr>
        <w:t>Hanföl</w:t>
      </w:r>
      <w:r w:rsidRPr="001B07B7">
        <w:rPr>
          <w:rFonts w:ascii="Arial" w:eastAsia="Times New Roman" w:hAnsi="Arial" w:cs="Arial"/>
          <w:color w:val="000000"/>
          <w:sz w:val="23"/>
          <w:szCs w:val="23"/>
          <w:lang w:eastAsia="de-CH"/>
        </w:rPr>
        <w:t xml:space="preserve"> auch in vielen anderen Fällen, zum Beispiel bei chronischen Schmerzen, multipler Sklerose und </w:t>
      </w:r>
      <w:r w:rsidRPr="001B07B7">
        <w:rPr>
          <w:rFonts w:ascii="Arial" w:eastAsia="Times New Roman" w:hAnsi="Arial" w:cs="Arial"/>
          <w:b/>
          <w:color w:val="FF0000"/>
          <w:sz w:val="28"/>
          <w:szCs w:val="23"/>
          <w:highlight w:val="yellow"/>
          <w:u w:val="single"/>
          <w:lang w:eastAsia="de-CH"/>
        </w:rPr>
        <w:t>Parkinson</w:t>
      </w:r>
      <w:r w:rsidRPr="001B07B7">
        <w:rPr>
          <w:rFonts w:ascii="Arial" w:eastAsia="Times New Roman" w:hAnsi="Arial" w:cs="Arial"/>
          <w:color w:val="000000"/>
          <w:sz w:val="23"/>
          <w:szCs w:val="23"/>
          <w:lang w:eastAsia="de-CH"/>
        </w:rPr>
        <w:t xml:space="preserve">, </w:t>
      </w:r>
      <w:r w:rsidRPr="001B07B7">
        <w:rPr>
          <w:rFonts w:ascii="Arial" w:eastAsia="Times New Roman" w:hAnsi="Arial" w:cs="Arial"/>
          <w:b/>
          <w:color w:val="000000"/>
          <w:sz w:val="23"/>
          <w:szCs w:val="23"/>
          <w:lang w:eastAsia="de-CH"/>
        </w:rPr>
        <w:t>zu einer</w:t>
      </w:r>
      <w:r w:rsidRPr="001B07B7">
        <w:rPr>
          <w:rFonts w:ascii="Arial" w:eastAsia="Times New Roman" w:hAnsi="Arial" w:cs="Arial"/>
          <w:color w:val="000000"/>
          <w:sz w:val="23"/>
          <w:szCs w:val="23"/>
          <w:lang w:eastAsia="de-CH"/>
        </w:rPr>
        <w:t xml:space="preserve"> </w:t>
      </w:r>
      <w:r w:rsidRPr="001B07B7">
        <w:rPr>
          <w:rFonts w:ascii="Arial" w:eastAsia="Times New Roman" w:hAnsi="Arial" w:cs="Arial"/>
          <w:b/>
          <w:color w:val="000000"/>
          <w:sz w:val="23"/>
          <w:szCs w:val="23"/>
          <w:lang w:eastAsia="de-CH"/>
        </w:rPr>
        <w:t>dramatischen Besserung führen kann</w:t>
      </w:r>
      <w:r w:rsidRPr="001B07B7">
        <w:rPr>
          <w:rFonts w:ascii="Arial" w:eastAsia="Times New Roman" w:hAnsi="Arial" w:cs="Arial"/>
          <w:color w:val="000000"/>
          <w:sz w:val="23"/>
          <w:szCs w:val="23"/>
          <w:lang w:eastAsia="de-CH"/>
        </w:rPr>
        <w:t>. Dazu reichen oftmals kleinste Dosen, die bei den Anwendern keinerlei Trübung des Bewusstseins und der Handlungsfähigkeit bewirken.</w:t>
      </w:r>
      <w:r w:rsidRPr="001B07B7">
        <w:rPr>
          <w:rFonts w:ascii="Arial" w:eastAsia="Times New Roman" w:hAnsi="Arial" w:cs="Arial"/>
          <w:color w:val="000000"/>
          <w:sz w:val="23"/>
          <w:szCs w:val="23"/>
          <w:lang w:eastAsia="de-CH"/>
        </w:rPr>
        <w:br/>
      </w:r>
      <w:r w:rsidRPr="001B07B7">
        <w:rPr>
          <w:rFonts w:ascii="Arial" w:eastAsia="Times New Roman" w:hAnsi="Arial" w:cs="Arial"/>
          <w:color w:val="000000"/>
          <w:sz w:val="23"/>
          <w:szCs w:val="23"/>
          <w:lang w:eastAsia="de-CH"/>
        </w:rPr>
        <w:br/>
      </w:r>
      <w:r w:rsidRPr="001B07B7">
        <w:rPr>
          <w:rFonts w:ascii="Arial" w:eastAsia="Times New Roman" w:hAnsi="Arial" w:cs="Arial"/>
          <w:b/>
          <w:bCs/>
          <w:color w:val="000000"/>
          <w:sz w:val="23"/>
          <w:szCs w:val="23"/>
          <w:lang w:eastAsia="de-CH"/>
        </w:rPr>
        <w:t>Hanföl, richtig eingesetzt, kann daher für viele Krankheitsbilder als ideale »Volksmedizin« bezeichnet werden.</w:t>
      </w:r>
      <w:r w:rsidRPr="001B07B7">
        <w:rPr>
          <w:rFonts w:ascii="Arial" w:eastAsia="Times New Roman" w:hAnsi="Arial" w:cs="Arial"/>
          <w:b/>
          <w:bCs/>
          <w:color w:val="000000"/>
          <w:sz w:val="23"/>
          <w:szCs w:val="23"/>
          <w:lang w:eastAsia="de-CH"/>
        </w:rPr>
        <w:br/>
      </w:r>
      <w:r w:rsidRPr="001B07B7">
        <w:rPr>
          <w:rFonts w:ascii="Arial" w:eastAsia="Times New Roman" w:hAnsi="Arial" w:cs="Arial"/>
          <w:b/>
          <w:bCs/>
          <w:color w:val="000000"/>
          <w:sz w:val="23"/>
          <w:szCs w:val="23"/>
          <w:lang w:eastAsia="de-CH"/>
        </w:rPr>
        <w:br/>
        <w:t>Extra:</w:t>
      </w:r>
      <w:r w:rsidRPr="001B07B7">
        <w:rPr>
          <w:rFonts w:ascii="Arial" w:eastAsia="Times New Roman" w:hAnsi="Arial" w:cs="Arial"/>
          <w:color w:val="000000"/>
          <w:sz w:val="23"/>
          <w:szCs w:val="23"/>
          <w:lang w:eastAsia="de-CH"/>
        </w:rPr>
        <w:t> Wernard Bruining beschreibt in einem speziellen Kapitel aus seiner eigenen langjährigen Erfahrung, wie man qualitativ hochwertiges Hanföl selbst herstellt.</w:t>
      </w:r>
    </w:p>
    <w:p w14:paraId="2B45E552" w14:textId="77777777" w:rsidR="00134C45" w:rsidRPr="001B07B7" w:rsidRDefault="00134C45" w:rsidP="00134C45">
      <w:pPr>
        <w:rPr>
          <w:rStyle w:val="Hyperlink"/>
          <w:rFonts w:ascii="Arial" w:hAnsi="Arial" w:cs="Arial"/>
        </w:rPr>
      </w:pPr>
    </w:p>
    <w:p w14:paraId="337B541B" w14:textId="77777777" w:rsidR="008F1575" w:rsidRPr="001B07B7" w:rsidRDefault="008F1575" w:rsidP="00134C45">
      <w:pPr>
        <w:rPr>
          <w:rStyle w:val="Hyperlink"/>
          <w:rFonts w:ascii="Arial" w:hAnsi="Arial" w:cs="Arial"/>
        </w:rPr>
      </w:pPr>
    </w:p>
    <w:p w14:paraId="1D565711" w14:textId="77777777" w:rsidR="008F1575" w:rsidRPr="001B07B7" w:rsidRDefault="008F1575" w:rsidP="008F1575">
      <w:pPr>
        <w:spacing w:after="0" w:line="240" w:lineRule="auto"/>
        <w:rPr>
          <w:rFonts w:ascii="Arial" w:eastAsia="Times New Roman" w:hAnsi="Arial" w:cs="Arial"/>
          <w:b/>
          <w:bCs/>
          <w:i/>
          <w:color w:val="000000"/>
          <w:sz w:val="23"/>
          <w:szCs w:val="23"/>
          <w:lang w:eastAsia="de-CH"/>
        </w:rPr>
      </w:pPr>
      <w:r w:rsidRPr="001B07B7">
        <w:rPr>
          <w:rFonts w:ascii="Arial" w:eastAsia="Times New Roman" w:hAnsi="Arial" w:cs="Arial"/>
          <w:b/>
          <w:bCs/>
          <w:i/>
          <w:color w:val="000000"/>
          <w:sz w:val="23"/>
          <w:szCs w:val="23"/>
          <w:lang w:eastAsia="de-CH"/>
        </w:rPr>
        <w:t>Book Endpage:</w:t>
      </w:r>
    </w:p>
    <w:p w14:paraId="1456F70D" w14:textId="16452434" w:rsidR="00134C45" w:rsidRPr="001B07B7" w:rsidRDefault="00985ECA" w:rsidP="00134C45">
      <w:pPr>
        <w:rPr>
          <w:rStyle w:val="Hyperlink"/>
          <w:rFonts w:ascii="Arial" w:hAnsi="Arial" w:cs="Arial"/>
        </w:rPr>
      </w:pPr>
      <w:hyperlink r:id="rId8" w:history="1">
        <w:r w:rsidR="00134C45" w:rsidRPr="001B07B7">
          <w:rPr>
            <w:rStyle w:val="Hyperlink"/>
            <w:rFonts w:ascii="Arial" w:hAnsi="Arial" w:cs="Arial"/>
          </w:rPr>
          <w:t>https://www.kopp-verlag.de/Hanf-heilt.htm?websale8=kopp-verlag&amp;pi=959700&amp;ci=000427</w:t>
        </w:r>
      </w:hyperlink>
    </w:p>
    <w:p w14:paraId="758A8CBE" w14:textId="5F465B85" w:rsidR="001B07B7" w:rsidRPr="001B07B7" w:rsidRDefault="001B07B7" w:rsidP="00134C45">
      <w:pPr>
        <w:rPr>
          <w:rStyle w:val="Hyperlink"/>
          <w:rFonts w:ascii="Arial" w:hAnsi="Arial" w:cs="Arial"/>
        </w:rPr>
      </w:pPr>
    </w:p>
    <w:p w14:paraId="2931D8F5" w14:textId="785CE819" w:rsidR="001B07B7" w:rsidRPr="001B07B7" w:rsidRDefault="001B07B7" w:rsidP="00134C45">
      <w:pPr>
        <w:rPr>
          <w:rStyle w:val="Hyperlink"/>
          <w:rFonts w:ascii="Arial" w:hAnsi="Arial" w:cs="Arial"/>
        </w:rPr>
      </w:pPr>
    </w:p>
    <w:p w14:paraId="1F40F0A9" w14:textId="195D3453" w:rsidR="001B07B7" w:rsidRPr="001B07B7" w:rsidRDefault="001B07B7" w:rsidP="00134C45">
      <w:pPr>
        <w:rPr>
          <w:rStyle w:val="Hyperlink"/>
          <w:rFonts w:ascii="Arial" w:hAnsi="Arial" w:cs="Arial"/>
        </w:rPr>
      </w:pPr>
    </w:p>
    <w:p w14:paraId="27AD1F15" w14:textId="378E34AF" w:rsidR="001B07B7" w:rsidRPr="001B07B7" w:rsidRDefault="001B07B7">
      <w:pPr>
        <w:rPr>
          <w:rStyle w:val="Hyperlink"/>
          <w:rFonts w:ascii="Arial" w:hAnsi="Arial" w:cs="Arial"/>
        </w:rPr>
      </w:pPr>
      <w:r w:rsidRPr="001B07B7">
        <w:rPr>
          <w:rStyle w:val="Hyperlink"/>
          <w:rFonts w:ascii="Arial" w:hAnsi="Arial" w:cs="Arial"/>
        </w:rPr>
        <w:br w:type="page"/>
      </w:r>
    </w:p>
    <w:p w14:paraId="7CA60179" w14:textId="77777777" w:rsidR="001B07B7" w:rsidRPr="001B07B7" w:rsidRDefault="001B07B7" w:rsidP="001B07B7">
      <w:pPr>
        <w:rPr>
          <w:rFonts w:ascii="Arial" w:hAnsi="Arial" w:cs="Arial"/>
          <w:b/>
          <w:color w:val="FF0000"/>
        </w:rPr>
      </w:pPr>
      <w:r w:rsidRPr="001B07B7">
        <w:rPr>
          <w:rFonts w:ascii="Arial" w:hAnsi="Arial" w:cs="Arial"/>
          <w:b/>
          <w:color w:val="FF0000"/>
        </w:rPr>
        <w:t>(This i one Natural Remedies. It leads to a dramatic improvement in Parkinson.)</w:t>
      </w:r>
    </w:p>
    <w:p w14:paraId="07938382" w14:textId="77777777" w:rsidR="001B07B7" w:rsidRPr="001B07B7" w:rsidRDefault="001B07B7" w:rsidP="001B07B7">
      <w:pPr>
        <w:rPr>
          <w:rFonts w:ascii="Arial" w:eastAsia="Times New Roman" w:hAnsi="Arial" w:cs="Arial"/>
          <w:b/>
          <w:bCs/>
          <w:color w:val="000000"/>
          <w:sz w:val="23"/>
          <w:szCs w:val="23"/>
          <w:lang w:eastAsia="de-CH"/>
        </w:rPr>
      </w:pPr>
      <w:r w:rsidRPr="001B07B7">
        <w:rPr>
          <w:rFonts w:ascii="Arial" w:hAnsi="Arial" w:cs="Arial"/>
          <w:noProof/>
        </w:rPr>
        <w:drawing>
          <wp:inline distT="0" distB="0" distL="0" distR="0" wp14:anchorId="4128D224" wp14:editId="56128698">
            <wp:extent cx="5760720" cy="7918154"/>
            <wp:effectExtent l="0" t="0" r="0" b="6985"/>
            <wp:docPr id="3" name="Grafik 3" descr="Hanf he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f hei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918154"/>
                    </a:xfrm>
                    <a:prstGeom prst="rect">
                      <a:avLst/>
                    </a:prstGeom>
                    <a:noFill/>
                    <a:ln>
                      <a:noFill/>
                    </a:ln>
                  </pic:spPr>
                </pic:pic>
              </a:graphicData>
            </a:graphic>
          </wp:inline>
        </w:drawing>
      </w:r>
      <w:r w:rsidRPr="001B07B7">
        <w:rPr>
          <w:rFonts w:ascii="Arial" w:eastAsia="Times New Roman" w:hAnsi="Arial" w:cs="Arial"/>
          <w:b/>
          <w:bCs/>
          <w:color w:val="000000"/>
          <w:sz w:val="23"/>
          <w:szCs w:val="23"/>
          <w:lang w:eastAsia="de-CH"/>
        </w:rPr>
        <w:br w:type="page"/>
      </w:r>
    </w:p>
    <w:p w14:paraId="6587DF0F" w14:textId="171E607D" w:rsidR="001B07B7" w:rsidRPr="001B07B7" w:rsidRDefault="001B07B7" w:rsidP="00134C45">
      <w:pPr>
        <w:rPr>
          <w:rStyle w:val="Hyperlink"/>
          <w:rFonts w:ascii="Arial" w:hAnsi="Arial" w:cs="Arial"/>
        </w:rPr>
      </w:pPr>
      <w:r w:rsidRPr="001B07B7">
        <w:rPr>
          <w:rFonts w:ascii="Arial" w:hAnsi="Arial" w:cs="Arial"/>
          <w:b/>
          <w:sz w:val="27"/>
          <w:szCs w:val="27"/>
          <w:shd w:val="clear" w:color="auto" w:fill="F5F5F5"/>
        </w:rPr>
        <w:t>Book spine text (i.e. book back text):</w:t>
      </w:r>
      <w:r w:rsidRPr="001B07B7">
        <w:rPr>
          <w:rFonts w:ascii="Arial" w:hAnsi="Arial" w:cs="Arial"/>
          <w:b/>
          <w:sz w:val="27"/>
          <w:szCs w:val="27"/>
        </w:rPr>
        <w:br/>
      </w:r>
      <w:r w:rsidRPr="001B07B7">
        <w:rPr>
          <w:rFonts w:ascii="Arial" w:hAnsi="Arial" w:cs="Arial"/>
          <w:sz w:val="27"/>
          <w:szCs w:val="27"/>
        </w:rPr>
        <w:br/>
      </w:r>
      <w:r w:rsidRPr="001B07B7">
        <w:rPr>
          <w:rFonts w:ascii="Arial" w:hAnsi="Arial" w:cs="Arial"/>
          <w:sz w:val="27"/>
          <w:szCs w:val="27"/>
        </w:rPr>
        <w:br/>
      </w:r>
      <w:r w:rsidRPr="001B07B7">
        <w:rPr>
          <w:rFonts w:ascii="Arial" w:hAnsi="Arial" w:cs="Arial"/>
          <w:b/>
          <w:sz w:val="27"/>
          <w:szCs w:val="27"/>
          <w:shd w:val="clear" w:color="auto" w:fill="F5F5F5"/>
        </w:rPr>
        <w:t>The rediscovery of an ancient folk medicine</w:t>
      </w:r>
      <w:r w:rsidRPr="001B07B7">
        <w:rPr>
          <w:rFonts w:ascii="Arial" w:hAnsi="Arial" w:cs="Arial"/>
          <w:b/>
          <w:sz w:val="27"/>
          <w:szCs w:val="27"/>
        </w:rPr>
        <w:br/>
      </w:r>
      <w:r w:rsidRPr="001B07B7">
        <w:rPr>
          <w:rFonts w:ascii="Arial" w:hAnsi="Arial" w:cs="Arial"/>
          <w:sz w:val="27"/>
          <w:szCs w:val="27"/>
        </w:rPr>
        <w:br/>
      </w:r>
      <w:r w:rsidRPr="001B07B7">
        <w:rPr>
          <w:rFonts w:ascii="Arial" w:hAnsi="Arial" w:cs="Arial"/>
          <w:sz w:val="27"/>
          <w:szCs w:val="27"/>
          <w:shd w:val="clear" w:color="auto" w:fill="F5F5F5"/>
        </w:rPr>
        <w:t xml:space="preserve">Hemp heals is the first book worldwide that uses 45 case studies to document in detail the therapeutic effectiveness of hemp oil in various problems and clinical pictures. Unlike Rick Simpson, whose video documentation Run from the Cure demonstrates the effectiveness of </w:t>
      </w:r>
      <w:r w:rsidRPr="001B07B7">
        <w:rPr>
          <w:rFonts w:ascii="Arial" w:hAnsi="Arial" w:cs="Arial"/>
          <w:b/>
          <w:sz w:val="27"/>
          <w:szCs w:val="27"/>
          <w:shd w:val="clear" w:color="auto" w:fill="F5F5F5"/>
        </w:rPr>
        <w:t>hemp oil</w:t>
      </w:r>
      <w:r w:rsidRPr="001B07B7">
        <w:rPr>
          <w:rFonts w:ascii="Arial" w:hAnsi="Arial" w:cs="Arial"/>
          <w:sz w:val="27"/>
          <w:szCs w:val="27"/>
          <w:shd w:val="clear" w:color="auto" w:fill="F5F5F5"/>
        </w:rPr>
        <w:t xml:space="preserve">, particularly in cancer, Wernard Bruining's work has shown that the use of hemp oil can also be used in many other cases, e.g. for chronic pain, multiple sclerosis and </w:t>
      </w:r>
      <w:r w:rsidRPr="001B07B7">
        <w:rPr>
          <w:rFonts w:ascii="Arial" w:hAnsi="Arial" w:cs="Arial"/>
          <w:b/>
          <w:color w:val="FF0000"/>
          <w:sz w:val="27"/>
          <w:szCs w:val="27"/>
          <w:highlight w:val="yellow"/>
          <w:shd w:val="clear" w:color="auto" w:fill="F5F5F5"/>
        </w:rPr>
        <w:t>Parkinson's</w:t>
      </w:r>
      <w:r w:rsidRPr="001B07B7">
        <w:rPr>
          <w:rFonts w:ascii="Arial" w:hAnsi="Arial" w:cs="Arial"/>
          <w:sz w:val="27"/>
          <w:szCs w:val="27"/>
          <w:shd w:val="clear" w:color="auto" w:fill="F5F5F5"/>
        </w:rPr>
        <w:t xml:space="preserve">, </w:t>
      </w:r>
      <w:r w:rsidRPr="001B07B7">
        <w:rPr>
          <w:rFonts w:ascii="Arial" w:hAnsi="Arial" w:cs="Arial"/>
          <w:b/>
          <w:sz w:val="27"/>
          <w:szCs w:val="27"/>
          <w:shd w:val="clear" w:color="auto" w:fill="F5F5F5"/>
        </w:rPr>
        <w:t>can lead to a dramatic improvement</w:t>
      </w:r>
      <w:r w:rsidRPr="001B07B7">
        <w:rPr>
          <w:rFonts w:ascii="Arial" w:hAnsi="Arial" w:cs="Arial"/>
          <w:sz w:val="27"/>
          <w:szCs w:val="27"/>
          <w:shd w:val="clear" w:color="auto" w:fill="F5F5F5"/>
        </w:rPr>
        <w:t>. Often, the smallest doses are sufficient, which do not cloud users' awareness and ability to act.</w:t>
      </w:r>
      <w:r w:rsidRPr="001B07B7">
        <w:rPr>
          <w:rFonts w:ascii="Arial" w:hAnsi="Arial" w:cs="Arial"/>
          <w:sz w:val="27"/>
          <w:szCs w:val="27"/>
        </w:rPr>
        <w:br/>
      </w:r>
      <w:r w:rsidRPr="001B07B7">
        <w:rPr>
          <w:rFonts w:ascii="Arial" w:hAnsi="Arial" w:cs="Arial"/>
          <w:sz w:val="27"/>
          <w:szCs w:val="27"/>
        </w:rPr>
        <w:br/>
      </w:r>
      <w:r w:rsidRPr="001B07B7">
        <w:rPr>
          <w:rFonts w:ascii="Arial" w:hAnsi="Arial" w:cs="Arial"/>
          <w:b/>
          <w:sz w:val="27"/>
          <w:szCs w:val="27"/>
          <w:shd w:val="clear" w:color="auto" w:fill="F5F5F5"/>
        </w:rPr>
        <w:t>Hemp oil, used correctly, can therefore be described as the ideal "folk medicine" for many clinical pictures.</w:t>
      </w:r>
      <w:r w:rsidRPr="001B07B7">
        <w:rPr>
          <w:rFonts w:ascii="Arial" w:hAnsi="Arial" w:cs="Arial"/>
          <w:b/>
          <w:sz w:val="27"/>
          <w:szCs w:val="27"/>
        </w:rPr>
        <w:br/>
      </w:r>
      <w:r w:rsidRPr="001B07B7">
        <w:rPr>
          <w:rFonts w:ascii="Arial" w:hAnsi="Arial" w:cs="Arial"/>
          <w:sz w:val="27"/>
          <w:szCs w:val="27"/>
        </w:rPr>
        <w:br/>
      </w:r>
      <w:r w:rsidRPr="001B07B7">
        <w:rPr>
          <w:rFonts w:ascii="Arial" w:hAnsi="Arial" w:cs="Arial"/>
          <w:b/>
          <w:sz w:val="27"/>
          <w:szCs w:val="27"/>
          <w:shd w:val="clear" w:color="auto" w:fill="F5F5F5"/>
        </w:rPr>
        <w:t>Extra:</w:t>
      </w:r>
      <w:r w:rsidRPr="001B07B7">
        <w:rPr>
          <w:rFonts w:ascii="Arial" w:hAnsi="Arial" w:cs="Arial"/>
          <w:sz w:val="27"/>
          <w:szCs w:val="27"/>
          <w:shd w:val="clear" w:color="auto" w:fill="F5F5F5"/>
        </w:rPr>
        <w:t xml:space="preserve"> Wernard Bruining describes in a special chapter from his own many years of experience how to produce high-quality hemp oil yourself.</w:t>
      </w:r>
    </w:p>
    <w:p w14:paraId="749EC774" w14:textId="77777777" w:rsidR="001B07B7" w:rsidRDefault="001B07B7">
      <w:pPr>
        <w:rPr>
          <w:rStyle w:val="Hyperlink"/>
          <w:rFonts w:ascii="Arial" w:hAnsi="Arial" w:cs="Arial"/>
        </w:rPr>
      </w:pPr>
    </w:p>
    <w:p w14:paraId="0A56930C" w14:textId="0387764E" w:rsidR="001B07B7" w:rsidRPr="001B07B7" w:rsidRDefault="001B07B7" w:rsidP="001B07B7">
      <w:pPr>
        <w:spacing w:after="0" w:line="240" w:lineRule="auto"/>
        <w:rPr>
          <w:rFonts w:ascii="Arial" w:eastAsia="Times New Roman" w:hAnsi="Arial" w:cs="Arial"/>
          <w:b/>
          <w:bCs/>
          <w:i/>
          <w:color w:val="000000"/>
          <w:sz w:val="23"/>
          <w:szCs w:val="23"/>
          <w:lang w:eastAsia="de-CH"/>
        </w:rPr>
      </w:pPr>
      <w:r w:rsidRPr="001B07B7">
        <w:rPr>
          <w:rFonts w:ascii="Arial" w:eastAsia="Times New Roman" w:hAnsi="Arial" w:cs="Arial"/>
          <w:b/>
          <w:bCs/>
          <w:i/>
          <w:color w:val="000000"/>
          <w:sz w:val="23"/>
          <w:szCs w:val="23"/>
          <w:lang w:eastAsia="de-CH"/>
        </w:rPr>
        <w:t xml:space="preserve">Book </w:t>
      </w:r>
      <w:r>
        <w:rPr>
          <w:rFonts w:ascii="Arial" w:eastAsia="Times New Roman" w:hAnsi="Arial" w:cs="Arial"/>
          <w:b/>
          <w:bCs/>
          <w:i/>
          <w:color w:val="000000"/>
          <w:sz w:val="23"/>
          <w:szCs w:val="23"/>
          <w:lang w:eastAsia="de-CH"/>
        </w:rPr>
        <w:t>Page for buy this book in «Kopp Verlag» in Germany</w:t>
      </w:r>
      <w:r w:rsidRPr="001B07B7">
        <w:rPr>
          <w:rFonts w:ascii="Arial" w:eastAsia="Times New Roman" w:hAnsi="Arial" w:cs="Arial"/>
          <w:b/>
          <w:bCs/>
          <w:i/>
          <w:color w:val="000000"/>
          <w:sz w:val="23"/>
          <w:szCs w:val="23"/>
          <w:lang w:eastAsia="de-CH"/>
        </w:rPr>
        <w:t>:</w:t>
      </w:r>
    </w:p>
    <w:p w14:paraId="3653E809" w14:textId="77777777" w:rsidR="001B07B7" w:rsidRPr="001B07B7" w:rsidRDefault="001B07B7" w:rsidP="001B07B7">
      <w:pPr>
        <w:rPr>
          <w:rStyle w:val="Hyperlink"/>
          <w:rFonts w:ascii="Arial" w:hAnsi="Arial" w:cs="Arial"/>
        </w:rPr>
      </w:pPr>
      <w:hyperlink r:id="rId9" w:history="1">
        <w:r w:rsidRPr="001B07B7">
          <w:rPr>
            <w:rStyle w:val="Hyperlink"/>
            <w:rFonts w:ascii="Arial" w:hAnsi="Arial" w:cs="Arial"/>
          </w:rPr>
          <w:t>https://www.kopp-ver</w:t>
        </w:r>
        <w:r w:rsidRPr="001B07B7">
          <w:rPr>
            <w:rStyle w:val="Hyperlink"/>
            <w:rFonts w:ascii="Arial" w:hAnsi="Arial" w:cs="Arial"/>
          </w:rPr>
          <w:t>l</w:t>
        </w:r>
        <w:r w:rsidRPr="001B07B7">
          <w:rPr>
            <w:rStyle w:val="Hyperlink"/>
            <w:rFonts w:ascii="Arial" w:hAnsi="Arial" w:cs="Arial"/>
          </w:rPr>
          <w:t>ag.de/Hanf-heilt.htm?websale8=kopp-verlag&amp;pi=959700&amp;ci=000427</w:t>
        </w:r>
      </w:hyperlink>
    </w:p>
    <w:p w14:paraId="67507953" w14:textId="07020C4E" w:rsidR="00134C45" w:rsidRPr="001B07B7" w:rsidRDefault="00134C45">
      <w:pPr>
        <w:rPr>
          <w:rStyle w:val="Hyperlink"/>
          <w:rFonts w:ascii="Arial" w:hAnsi="Arial" w:cs="Arial"/>
        </w:rPr>
      </w:pPr>
      <w:r w:rsidRPr="001B07B7">
        <w:rPr>
          <w:rStyle w:val="Hyperlink"/>
          <w:rFonts w:ascii="Arial" w:hAnsi="Arial" w:cs="Arial"/>
        </w:rPr>
        <w:br w:type="page"/>
      </w:r>
    </w:p>
    <w:p w14:paraId="15DA1C88" w14:textId="5680A437" w:rsidR="001B07B7" w:rsidRPr="001B07B7" w:rsidRDefault="001B07B7" w:rsidP="00134C45">
      <w:pPr>
        <w:rPr>
          <w:rFonts w:ascii="Arial" w:hAnsi="Arial" w:cs="Arial"/>
          <w:b/>
          <w:color w:val="FF0000"/>
        </w:rPr>
      </w:pPr>
      <w:r w:rsidRPr="001B07B7">
        <w:rPr>
          <w:rFonts w:ascii="Arial" w:hAnsi="Arial" w:cs="Arial"/>
          <w:b/>
          <w:color w:val="FF0000"/>
        </w:rPr>
        <w:t xml:space="preserve">Buy </w:t>
      </w:r>
      <w:r w:rsidRPr="001B07B7">
        <w:rPr>
          <w:rFonts w:ascii="Arial" w:hAnsi="Arial" w:cs="Arial"/>
          <w:b/>
          <w:color w:val="FF0000"/>
        </w:rPr>
        <w:t>buy the hemp oil</w:t>
      </w:r>
      <w:r w:rsidRPr="001B07B7">
        <w:rPr>
          <w:rFonts w:ascii="Arial" w:hAnsi="Arial" w:cs="Arial"/>
          <w:b/>
          <w:color w:val="FF0000"/>
        </w:rPr>
        <w:t xml:space="preserve"> in </w:t>
      </w:r>
      <w:r>
        <w:rPr>
          <w:rFonts w:ascii="Arial" w:hAnsi="Arial" w:cs="Arial"/>
          <w:b/>
          <w:color w:val="FF0000"/>
        </w:rPr>
        <w:t>«</w:t>
      </w:r>
      <w:r w:rsidRPr="001B07B7">
        <w:rPr>
          <w:rFonts w:ascii="Arial" w:hAnsi="Arial" w:cs="Arial"/>
          <w:b/>
          <w:color w:val="FF0000"/>
        </w:rPr>
        <w:t>Kopp Verlag</w:t>
      </w:r>
      <w:r>
        <w:rPr>
          <w:rFonts w:ascii="Arial" w:hAnsi="Arial" w:cs="Arial"/>
          <w:b/>
          <w:color w:val="FF0000"/>
        </w:rPr>
        <w:t>»</w:t>
      </w:r>
      <w:r w:rsidRPr="001B07B7">
        <w:rPr>
          <w:rFonts w:ascii="Arial" w:hAnsi="Arial" w:cs="Arial"/>
          <w:b/>
          <w:color w:val="FF0000"/>
        </w:rPr>
        <w:t xml:space="preserve"> in Germany</w:t>
      </w:r>
    </w:p>
    <w:p w14:paraId="154B498F" w14:textId="4C3484DE" w:rsidR="00134C45" w:rsidRPr="001B07B7" w:rsidRDefault="00134C45" w:rsidP="00134C45">
      <w:pPr>
        <w:rPr>
          <w:rFonts w:ascii="Arial" w:hAnsi="Arial" w:cs="Arial"/>
        </w:rPr>
      </w:pPr>
      <w:r w:rsidRPr="001B07B7">
        <w:rPr>
          <w:rFonts w:ascii="Arial" w:hAnsi="Arial" w:cs="Arial"/>
          <w:noProof/>
        </w:rPr>
        <w:drawing>
          <wp:inline distT="0" distB="0" distL="0" distR="0" wp14:anchorId="4FBE64D4" wp14:editId="562EF866">
            <wp:extent cx="5748793" cy="5801416"/>
            <wp:effectExtent l="0" t="0" r="444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505" t="11533" r="26569" b="4280"/>
                    <a:stretch/>
                  </pic:blipFill>
                  <pic:spPr bwMode="auto">
                    <a:xfrm>
                      <a:off x="0" y="0"/>
                      <a:ext cx="5751612" cy="5804261"/>
                    </a:xfrm>
                    <a:prstGeom prst="rect">
                      <a:avLst/>
                    </a:prstGeom>
                    <a:ln>
                      <a:noFill/>
                    </a:ln>
                    <a:extLst>
                      <a:ext uri="{53640926-AAD7-44D8-BBD7-CCE9431645EC}">
                        <a14:shadowObscured xmlns:a14="http://schemas.microsoft.com/office/drawing/2010/main"/>
                      </a:ext>
                    </a:extLst>
                  </pic:spPr>
                </pic:pic>
              </a:graphicData>
            </a:graphic>
          </wp:inline>
        </w:drawing>
      </w:r>
    </w:p>
    <w:p w14:paraId="0451B5B7" w14:textId="77777777" w:rsidR="00134C45" w:rsidRPr="001B07B7" w:rsidRDefault="00134C45" w:rsidP="00134C45">
      <w:pPr>
        <w:rPr>
          <w:rFonts w:ascii="Arial" w:hAnsi="Arial" w:cs="Arial"/>
        </w:rPr>
      </w:pPr>
    </w:p>
    <w:p w14:paraId="4DB4DAE3" w14:textId="77777777" w:rsidR="00134C45" w:rsidRPr="001B07B7" w:rsidRDefault="00985ECA" w:rsidP="00134C45">
      <w:pPr>
        <w:rPr>
          <w:rFonts w:ascii="Arial" w:hAnsi="Arial" w:cs="Arial"/>
        </w:rPr>
      </w:pPr>
      <w:hyperlink r:id="rId11" w:history="1">
        <w:r w:rsidR="00134C45" w:rsidRPr="001B07B7">
          <w:rPr>
            <w:rStyle w:val="Hyperlink"/>
            <w:rFonts w:ascii="Arial" w:hAnsi="Arial" w:cs="Arial"/>
          </w:rPr>
          <w:t>https://www.kopp-verlag.de/Kopp-Vital-Bio-Hanfoel-vegan.htm?websale8=kopp-verlag.01-aa&amp;pi=124333</w:t>
        </w:r>
      </w:hyperlink>
    </w:p>
    <w:p w14:paraId="2E3E1327" w14:textId="77777777" w:rsidR="00134C45" w:rsidRPr="001B07B7" w:rsidRDefault="00134C45" w:rsidP="00134C45">
      <w:pPr>
        <w:rPr>
          <w:rFonts w:ascii="Arial" w:hAnsi="Arial" w:cs="Arial"/>
        </w:rPr>
      </w:pPr>
    </w:p>
    <w:sectPr w:rsidR="00134C45" w:rsidRPr="001B07B7" w:rsidSect="001B07B7">
      <w:footerReference w:type="defaul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B3BA4" w14:textId="77777777" w:rsidR="001B07B7" w:rsidRDefault="001B07B7" w:rsidP="001B07B7">
      <w:pPr>
        <w:spacing w:after="0" w:line="240" w:lineRule="auto"/>
      </w:pPr>
      <w:r>
        <w:separator/>
      </w:r>
    </w:p>
  </w:endnote>
  <w:endnote w:type="continuationSeparator" w:id="0">
    <w:p w14:paraId="2692E74C" w14:textId="77777777" w:rsidR="001B07B7" w:rsidRDefault="001B07B7" w:rsidP="001B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80833"/>
      <w:docPartObj>
        <w:docPartGallery w:val="Page Numbers (Bottom of Page)"/>
        <w:docPartUnique/>
      </w:docPartObj>
    </w:sdtPr>
    <w:sdtContent>
      <w:p w14:paraId="0264CA4D" w14:textId="0DC2DEFF" w:rsidR="001B07B7" w:rsidRDefault="001B07B7">
        <w:pPr>
          <w:pStyle w:val="Fuzeile"/>
          <w:jc w:val="right"/>
        </w:pPr>
        <w:r>
          <w:fldChar w:fldCharType="begin"/>
        </w:r>
        <w:r>
          <w:instrText>PAGE   \* MERGEFORMAT</w:instrText>
        </w:r>
        <w:r>
          <w:fldChar w:fldCharType="separate"/>
        </w:r>
        <w:r>
          <w:rPr>
            <w:lang w:val="de-DE"/>
          </w:rPr>
          <w:t>2</w:t>
        </w:r>
        <w:r>
          <w:fldChar w:fldCharType="end"/>
        </w:r>
      </w:p>
    </w:sdtContent>
  </w:sdt>
  <w:p w14:paraId="3CEE9AA9" w14:textId="77777777" w:rsidR="001B07B7" w:rsidRDefault="001B0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185B" w14:textId="77777777" w:rsidR="001B07B7" w:rsidRDefault="001B07B7" w:rsidP="001B07B7">
      <w:pPr>
        <w:spacing w:after="0" w:line="240" w:lineRule="auto"/>
      </w:pPr>
      <w:r>
        <w:separator/>
      </w:r>
    </w:p>
  </w:footnote>
  <w:footnote w:type="continuationSeparator" w:id="0">
    <w:p w14:paraId="2D0A704C" w14:textId="77777777" w:rsidR="001B07B7" w:rsidRDefault="001B07B7" w:rsidP="001B0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B0F97"/>
    <w:multiLevelType w:val="multilevel"/>
    <w:tmpl w:val="9A2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42"/>
    <w:rsid w:val="00134C45"/>
    <w:rsid w:val="001B07B7"/>
    <w:rsid w:val="00484942"/>
    <w:rsid w:val="0073139D"/>
    <w:rsid w:val="007D3BAC"/>
    <w:rsid w:val="008F1575"/>
    <w:rsid w:val="00985ECA"/>
    <w:rsid w:val="009A031D"/>
    <w:rsid w:val="00CE0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85BC"/>
  <w15:chartTrackingRefBased/>
  <w15:docId w15:val="{94501B6E-6C42-419C-81DD-7C3800D9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4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34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34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df">
    <w:name w:val="pdf"/>
    <w:basedOn w:val="Standard"/>
    <w:rsid w:val="0048494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484942"/>
    <w:rPr>
      <w:color w:val="0000FF"/>
      <w:u w:val="single"/>
    </w:rPr>
  </w:style>
  <w:style w:type="paragraph" w:styleId="StandardWeb">
    <w:name w:val="Normal (Web)"/>
    <w:basedOn w:val="Standard"/>
    <w:uiPriority w:val="99"/>
    <w:semiHidden/>
    <w:unhideWhenUsed/>
    <w:rsid w:val="0048494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484942"/>
    <w:rPr>
      <w:b/>
      <w:bCs/>
    </w:rPr>
  </w:style>
  <w:style w:type="character" w:styleId="Hervorhebung">
    <w:name w:val="Emphasis"/>
    <w:basedOn w:val="Absatz-Standardschriftart"/>
    <w:uiPriority w:val="20"/>
    <w:qFormat/>
    <w:rsid w:val="00484942"/>
    <w:rPr>
      <w:i/>
      <w:iCs/>
    </w:rPr>
  </w:style>
  <w:style w:type="character" w:customStyle="1" w:styleId="berschrift1Zchn">
    <w:name w:val="Überschrift 1 Zchn"/>
    <w:basedOn w:val="Absatz-Standardschriftart"/>
    <w:link w:val="berschrift1"/>
    <w:uiPriority w:val="9"/>
    <w:rsid w:val="00484942"/>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484942"/>
    <w:rPr>
      <w:color w:val="605E5C"/>
      <w:shd w:val="clear" w:color="auto" w:fill="E1DFDD"/>
    </w:rPr>
  </w:style>
  <w:style w:type="character" w:styleId="BesuchterLink">
    <w:name w:val="FollowedHyperlink"/>
    <w:basedOn w:val="Absatz-Standardschriftart"/>
    <w:uiPriority w:val="99"/>
    <w:semiHidden/>
    <w:unhideWhenUsed/>
    <w:rsid w:val="00134C45"/>
    <w:rPr>
      <w:color w:val="954F72" w:themeColor="followedHyperlink"/>
      <w:u w:val="single"/>
    </w:rPr>
  </w:style>
  <w:style w:type="character" w:customStyle="1" w:styleId="berschrift2Zchn">
    <w:name w:val="Überschrift 2 Zchn"/>
    <w:basedOn w:val="Absatz-Standardschriftart"/>
    <w:link w:val="berschrift2"/>
    <w:uiPriority w:val="9"/>
    <w:semiHidden/>
    <w:rsid w:val="00134C4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34C45"/>
    <w:rPr>
      <w:rFonts w:asciiTheme="majorHAnsi" w:eastAsiaTheme="majorEastAsia" w:hAnsiTheme="majorHAnsi" w:cstheme="majorBidi"/>
      <w:color w:val="1F3763" w:themeColor="accent1" w:themeShade="7F"/>
      <w:sz w:val="24"/>
      <w:szCs w:val="24"/>
    </w:rPr>
  </w:style>
  <w:style w:type="character" w:customStyle="1" w:styleId="ts-stars-reviewcount">
    <w:name w:val="ts-stars-reviewcount"/>
    <w:basedOn w:val="Absatz-Standardschriftart"/>
    <w:rsid w:val="00134C45"/>
  </w:style>
  <w:style w:type="paragraph" w:customStyle="1" w:styleId="prinfo">
    <w:name w:val="pr_info"/>
    <w:basedOn w:val="Standard"/>
    <w:rsid w:val="00134C4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rprice">
    <w:name w:val="pr_price"/>
    <w:basedOn w:val="Standard"/>
    <w:rsid w:val="00134C4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rdiscountreason">
    <w:name w:val="pr_discount_reason"/>
    <w:basedOn w:val="Standard"/>
    <w:rsid w:val="00134C4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rvatandshipping">
    <w:name w:val="pr_vat_and_shipping"/>
    <w:basedOn w:val="Standard"/>
    <w:rsid w:val="00134C4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1B07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7B7"/>
  </w:style>
  <w:style w:type="paragraph" w:styleId="Fuzeile">
    <w:name w:val="footer"/>
    <w:basedOn w:val="Standard"/>
    <w:link w:val="FuzeileZchn"/>
    <w:uiPriority w:val="99"/>
    <w:unhideWhenUsed/>
    <w:rsid w:val="001B07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6962">
      <w:bodyDiv w:val="1"/>
      <w:marLeft w:val="0"/>
      <w:marRight w:val="0"/>
      <w:marTop w:val="0"/>
      <w:marBottom w:val="0"/>
      <w:divBdr>
        <w:top w:val="none" w:sz="0" w:space="0" w:color="auto"/>
        <w:left w:val="none" w:sz="0" w:space="0" w:color="auto"/>
        <w:bottom w:val="none" w:sz="0" w:space="0" w:color="auto"/>
        <w:right w:val="none" w:sz="0" w:space="0" w:color="auto"/>
      </w:divBdr>
      <w:divsChild>
        <w:div w:id="123623777">
          <w:marLeft w:val="0"/>
          <w:marRight w:val="450"/>
          <w:marTop w:val="0"/>
          <w:marBottom w:val="0"/>
          <w:divBdr>
            <w:top w:val="none" w:sz="0" w:space="0" w:color="auto"/>
            <w:left w:val="none" w:sz="0" w:space="0" w:color="auto"/>
            <w:bottom w:val="none" w:sz="0" w:space="0" w:color="auto"/>
            <w:right w:val="none" w:sz="0" w:space="0" w:color="auto"/>
          </w:divBdr>
        </w:div>
        <w:div w:id="841698283">
          <w:marLeft w:val="0"/>
          <w:marRight w:val="0"/>
          <w:marTop w:val="0"/>
          <w:marBottom w:val="0"/>
          <w:divBdr>
            <w:top w:val="none" w:sz="0" w:space="0" w:color="auto"/>
            <w:left w:val="none" w:sz="0" w:space="0" w:color="auto"/>
            <w:bottom w:val="none" w:sz="0" w:space="0" w:color="auto"/>
            <w:right w:val="none" w:sz="0" w:space="0" w:color="auto"/>
          </w:divBdr>
          <w:divsChild>
            <w:div w:id="2024504480">
              <w:marLeft w:val="0"/>
              <w:marRight w:val="0"/>
              <w:marTop w:val="0"/>
              <w:marBottom w:val="195"/>
              <w:divBdr>
                <w:top w:val="none" w:sz="0" w:space="0" w:color="auto"/>
                <w:left w:val="none" w:sz="0" w:space="0" w:color="auto"/>
                <w:bottom w:val="none" w:sz="0" w:space="0" w:color="auto"/>
                <w:right w:val="none" w:sz="0" w:space="0" w:color="auto"/>
              </w:divBdr>
            </w:div>
            <w:div w:id="142240985">
              <w:marLeft w:val="0"/>
              <w:marRight w:val="0"/>
              <w:marTop w:val="0"/>
              <w:marBottom w:val="0"/>
              <w:divBdr>
                <w:top w:val="none" w:sz="0" w:space="0" w:color="auto"/>
                <w:left w:val="none" w:sz="0" w:space="0" w:color="auto"/>
                <w:bottom w:val="none" w:sz="0" w:space="0" w:color="auto"/>
                <w:right w:val="none" w:sz="0" w:space="0" w:color="auto"/>
              </w:divBdr>
            </w:div>
            <w:div w:id="19162798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22647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p-verlag.de/Hanf-heilt.htm?websale8=kopp-verlag&amp;pi=959700&amp;ci=0004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pp-verlag.de/Kopp-Vital-Bio-Hanfoel-vegan.htm?websale8=kopp-verlag.01-aa&amp;pi=124333"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opp-verlag.de/Hanf-heilt.htm?websale8=kopp-verlag&amp;pi=959700&amp;ci=000427"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2562</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Fratton</dc:creator>
  <cp:keywords/>
  <dc:description/>
  <cp:lastModifiedBy>Mario Fratton</cp:lastModifiedBy>
  <cp:revision>7</cp:revision>
  <cp:lastPrinted>2019-03-06T04:40:00Z</cp:lastPrinted>
  <dcterms:created xsi:type="dcterms:W3CDTF">2019-02-28T14:20:00Z</dcterms:created>
  <dcterms:modified xsi:type="dcterms:W3CDTF">2019-12-20T10:55:00Z</dcterms:modified>
</cp:coreProperties>
</file>